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20969">
        <w:rPr>
          <w:rFonts w:ascii="Times New Roman" w:hAnsi="Times New Roman" w:cs="Times New Roman"/>
          <w:bCs/>
          <w:sz w:val="28"/>
          <w:szCs w:val="28"/>
        </w:rPr>
        <w:t>еречень</w:t>
      </w:r>
      <w:r w:rsidRPr="000B4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исполнительной власти Еврейской автономной области, формируемых правительством Еврейской автономной области, областных государственных казенных учреждений, в отношении которых органы исполнительной власти Еврейской автономной области, формируемые правительством Еврейской автономной области, осуществляют функции и полномочия учредителя, полномочия которых п</w:t>
      </w:r>
      <w:r w:rsidRPr="00A05741">
        <w:rPr>
          <w:rFonts w:ascii="Times New Roman" w:hAnsi="Times New Roman" w:cs="Times New Roman"/>
          <w:sz w:val="28"/>
          <w:szCs w:val="28"/>
        </w:rPr>
        <w:t>о начислению физическим лицам выплат по оплате труда и иных выплат,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741">
        <w:rPr>
          <w:rFonts w:ascii="Times New Roman" w:hAnsi="Times New Roman" w:cs="Times New Roman"/>
          <w:sz w:val="28"/>
          <w:szCs w:val="28"/>
        </w:rPr>
        <w:t>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</w:t>
      </w:r>
      <w:r>
        <w:rPr>
          <w:rFonts w:ascii="Times New Roman" w:hAnsi="Times New Roman" w:cs="Times New Roman"/>
          <w:sz w:val="28"/>
          <w:szCs w:val="28"/>
        </w:rPr>
        <w:t>дставление бюджетной отчетности</w:t>
      </w:r>
      <w:r w:rsidRPr="003E2584">
        <w:rPr>
          <w:rFonts w:ascii="Times New Roman" w:hAnsi="Times New Roman" w:cs="Times New Roman"/>
          <w:sz w:val="28"/>
          <w:szCs w:val="28"/>
        </w:rPr>
        <w:t xml:space="preserve">, консолидированной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Pr="003E2584">
        <w:rPr>
          <w:rFonts w:ascii="Times New Roman" w:hAnsi="Times New Roman" w:cs="Times New Roman"/>
          <w:sz w:val="28"/>
          <w:szCs w:val="28"/>
        </w:rPr>
        <w:t>бюджетных и автономных учреждений,</w:t>
      </w:r>
      <w:r w:rsidRPr="00A05741">
        <w:rPr>
          <w:rFonts w:ascii="Times New Roman" w:hAnsi="Times New Roman" w:cs="Times New Roman"/>
          <w:sz w:val="28"/>
          <w:szCs w:val="28"/>
        </w:rPr>
        <w:t xml:space="preserve">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передаются департаменту</w:t>
      </w:r>
      <w:r w:rsidRPr="00AA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правительства Еврейской автономной области, сроки их передачи и количество передаваемых штатных единиц, утвержденный постановлением правительства Еврейской автономной области от 16.12.2021 № 545-пп</w:t>
      </w: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E87C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Правительство Еврейской автономной области</w:t>
      </w: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072A" w:rsidRDefault="00FE072A" w:rsidP="00FE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20969">
        <w:rPr>
          <w:rFonts w:ascii="Times New Roman" w:hAnsi="Times New Roman" w:cs="Times New Roman"/>
          <w:bCs/>
          <w:sz w:val="28"/>
          <w:szCs w:val="28"/>
        </w:rPr>
        <w:t>еречень</w:t>
      </w:r>
      <w:r w:rsidRPr="000B4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исполнительной власти Еврейской автономной области, формируемых правительством Еврейской автономной области, областных государственных казенных учреждений, в отношении которых органы исполнительной власти Еврейской автономной области, формируемые правительством Еврейской автономной области, осуществляют функции и полномочия учредителя, полномочия которых п</w:t>
      </w:r>
      <w:r w:rsidRPr="00A05741">
        <w:rPr>
          <w:rFonts w:ascii="Times New Roman" w:hAnsi="Times New Roman" w:cs="Times New Roman"/>
          <w:sz w:val="28"/>
          <w:szCs w:val="28"/>
        </w:rPr>
        <w:t>о начислению физическим лицам выплат по оплате труда и иных выплат,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741">
        <w:rPr>
          <w:rFonts w:ascii="Times New Roman" w:hAnsi="Times New Roman" w:cs="Times New Roman"/>
          <w:sz w:val="28"/>
          <w:szCs w:val="28"/>
        </w:rPr>
        <w:t>а также связанных с ними обязательных платежей в бюджеты бюджетной</w:t>
      </w:r>
      <w:proofErr w:type="gramEnd"/>
      <w:r w:rsidRPr="00A05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741">
        <w:rPr>
          <w:rFonts w:ascii="Times New Roman" w:hAnsi="Times New Roman" w:cs="Times New Roman"/>
          <w:sz w:val="28"/>
          <w:szCs w:val="28"/>
        </w:rPr>
        <w:t>системы Российской Федерации и их перечислению, по ведению бюджетного учета, включая составление и пре</w:t>
      </w:r>
      <w:r>
        <w:rPr>
          <w:rFonts w:ascii="Times New Roman" w:hAnsi="Times New Roman" w:cs="Times New Roman"/>
          <w:sz w:val="28"/>
          <w:szCs w:val="28"/>
        </w:rPr>
        <w:t>дставление бюджетной отчетности</w:t>
      </w:r>
      <w:r w:rsidRPr="003E2584">
        <w:rPr>
          <w:rFonts w:ascii="Times New Roman" w:hAnsi="Times New Roman" w:cs="Times New Roman"/>
          <w:sz w:val="28"/>
          <w:szCs w:val="28"/>
        </w:rPr>
        <w:t xml:space="preserve">, консолидированной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Pr="003E2584">
        <w:rPr>
          <w:rFonts w:ascii="Times New Roman" w:hAnsi="Times New Roman" w:cs="Times New Roman"/>
          <w:sz w:val="28"/>
          <w:szCs w:val="28"/>
        </w:rPr>
        <w:t>бюджетных и автономных учреждений,</w:t>
      </w:r>
      <w:r w:rsidRPr="00A05741">
        <w:rPr>
          <w:rFonts w:ascii="Times New Roman" w:hAnsi="Times New Roman" w:cs="Times New Roman"/>
          <w:sz w:val="28"/>
          <w:szCs w:val="28"/>
        </w:rPr>
        <w:t xml:space="preserve">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передаются департаменту</w:t>
      </w:r>
      <w:r w:rsidRPr="00AA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правительства Еврейской автономной области, сроки </w:t>
      </w:r>
      <w:r>
        <w:rPr>
          <w:rFonts w:ascii="Times New Roman" w:hAnsi="Times New Roman" w:cs="Times New Roman"/>
          <w:sz w:val="28"/>
          <w:szCs w:val="28"/>
        </w:rPr>
        <w:lastRenderedPageBreak/>
        <w:t>их передачи и количество передаваемых штатных единиц, утвержденный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Еврейской автономной области от 16.12.2021 № 545-пп «О передаче департаменту финансов правительства Еврейской автономной области некоторых полномочий органов исполнительной власти Еврейской автономной области, формируемых правительством Еврейской автономной области, областных государственных казенных учреждений, в отношении которых органы исполнительной власти Еврейской автономной области, формируемые правительством Еврейской автономной области, осуществляют функции и полномочия учредителя», изменение, изложив его в следующей редакции:</w:t>
      </w:r>
      <w:proofErr w:type="gramEnd"/>
    </w:p>
    <w:p w:rsidR="00FE072A" w:rsidRDefault="00FE072A" w:rsidP="00352B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020969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FE072A" w:rsidRDefault="00FE072A" w:rsidP="00352B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5E41">
        <w:rPr>
          <w:rFonts w:ascii="Times New Roman" w:hAnsi="Times New Roman" w:cs="Times New Roman"/>
          <w:b w:val="0"/>
          <w:sz w:val="28"/>
          <w:szCs w:val="28"/>
        </w:rPr>
        <w:t>органов исполнительной власти Еврейской автономной области, формируемых правительством Еврейской автономной области, областных государственных казенных учреждений, в отношении которых органы исполнительной власти Еврейской автономной области, формируемые правительством Еврейской автономной области, осуществляют функции и полномочия учредител</w:t>
      </w:r>
      <w:r w:rsidR="00352B67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B5E41">
        <w:rPr>
          <w:rFonts w:ascii="Times New Roman" w:hAnsi="Times New Roman" w:cs="Times New Roman"/>
          <w:b w:val="0"/>
          <w:sz w:val="28"/>
          <w:szCs w:val="28"/>
        </w:rPr>
        <w:t xml:space="preserve"> полномочия которых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областных государственных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 передаются департаменту финансов правительства Еврейской автономной области, сроки их передачи и количество передаваемых штатных единиц</w:t>
      </w:r>
    </w:p>
    <w:p w:rsidR="00FE072A" w:rsidRPr="006B5E41" w:rsidRDefault="00FE072A" w:rsidP="00FE07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6822"/>
        <w:gridCol w:w="2027"/>
      </w:tblGrid>
      <w:tr w:rsidR="00FE072A" w:rsidRPr="009C0DB5" w:rsidTr="00E87CE5">
        <w:tc>
          <w:tcPr>
            <w:tcW w:w="377" w:type="pct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№</w:t>
            </w:r>
          </w:p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3564" w:type="pct"/>
            <w:shd w:val="clear" w:color="auto" w:fill="auto"/>
            <w:vAlign w:val="center"/>
          </w:tcPr>
          <w:p w:rsidR="00FE072A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E19FC">
              <w:rPr>
                <w:rFonts w:ascii="Times New Roman" w:hAnsi="Times New Roman" w:cs="Times New Roman"/>
                <w:b w:val="0"/>
              </w:rPr>
              <w:t>Наименовани</w:t>
            </w:r>
            <w:r w:rsidR="00352B67">
              <w:rPr>
                <w:rFonts w:ascii="Times New Roman" w:hAnsi="Times New Roman" w:cs="Times New Roman"/>
                <w:b w:val="0"/>
              </w:rPr>
              <w:t>е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E19FC">
              <w:rPr>
                <w:rFonts w:ascii="Times New Roman" w:hAnsi="Times New Roman" w:cs="Times New Roman"/>
                <w:b w:val="0"/>
              </w:rPr>
              <w:t>орган</w:t>
            </w:r>
            <w:r w:rsidR="00352B67">
              <w:rPr>
                <w:rFonts w:ascii="Times New Roman" w:hAnsi="Times New Roman" w:cs="Times New Roman"/>
                <w:b w:val="0"/>
              </w:rPr>
              <w:t>а</w:t>
            </w:r>
            <w:r w:rsidRPr="00BE19FC">
              <w:rPr>
                <w:rFonts w:ascii="Times New Roman" w:hAnsi="Times New Roman" w:cs="Times New Roman"/>
                <w:b w:val="0"/>
              </w:rPr>
              <w:t xml:space="preserve"> исполнительной власти </w:t>
            </w:r>
          </w:p>
          <w:p w:rsidR="00FE072A" w:rsidRPr="00BE19FC" w:rsidRDefault="00FE072A" w:rsidP="00352B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E19FC">
              <w:rPr>
                <w:rFonts w:ascii="Times New Roman" w:hAnsi="Times New Roman" w:cs="Times New Roman"/>
                <w:b w:val="0"/>
              </w:rPr>
              <w:t>Еврейской автономной области, формируем</w:t>
            </w:r>
            <w:r w:rsidR="00352B67">
              <w:rPr>
                <w:rFonts w:ascii="Times New Roman" w:hAnsi="Times New Roman" w:cs="Times New Roman"/>
                <w:b w:val="0"/>
              </w:rPr>
              <w:t>ого</w:t>
            </w:r>
            <w:r w:rsidRPr="00BE19FC">
              <w:rPr>
                <w:rFonts w:ascii="Times New Roman" w:hAnsi="Times New Roman" w:cs="Times New Roman"/>
                <w:b w:val="0"/>
              </w:rPr>
              <w:t xml:space="preserve"> правительством Еврейской автономной области, областн</w:t>
            </w:r>
            <w:r w:rsidR="00352B67">
              <w:rPr>
                <w:rFonts w:ascii="Times New Roman" w:hAnsi="Times New Roman" w:cs="Times New Roman"/>
                <w:b w:val="0"/>
              </w:rPr>
              <w:t>ого</w:t>
            </w:r>
            <w:r w:rsidRPr="00BE19FC">
              <w:rPr>
                <w:rFonts w:ascii="Times New Roman" w:hAnsi="Times New Roman" w:cs="Times New Roman"/>
                <w:b w:val="0"/>
              </w:rPr>
              <w:t xml:space="preserve"> государственн</w:t>
            </w:r>
            <w:r w:rsidR="00352B67">
              <w:rPr>
                <w:rFonts w:ascii="Times New Roman" w:hAnsi="Times New Roman" w:cs="Times New Roman"/>
                <w:b w:val="0"/>
              </w:rPr>
              <w:t>ого</w:t>
            </w:r>
            <w:r w:rsidRPr="00BE19FC">
              <w:rPr>
                <w:rFonts w:ascii="Times New Roman" w:hAnsi="Times New Roman" w:cs="Times New Roman"/>
                <w:b w:val="0"/>
              </w:rPr>
              <w:t xml:space="preserve"> казенн</w:t>
            </w:r>
            <w:r w:rsidR="00352B67">
              <w:rPr>
                <w:rFonts w:ascii="Times New Roman" w:hAnsi="Times New Roman" w:cs="Times New Roman"/>
                <w:b w:val="0"/>
              </w:rPr>
              <w:t>ого</w:t>
            </w:r>
            <w:r w:rsidRPr="00BE19FC">
              <w:rPr>
                <w:rFonts w:ascii="Times New Roman" w:hAnsi="Times New Roman" w:cs="Times New Roman"/>
                <w:b w:val="0"/>
              </w:rPr>
              <w:t xml:space="preserve"> учреждени</w:t>
            </w:r>
            <w:r w:rsidR="00352B67">
              <w:rPr>
                <w:rFonts w:ascii="Times New Roman" w:hAnsi="Times New Roman" w:cs="Times New Roman"/>
                <w:b w:val="0"/>
              </w:rPr>
              <w:t>я</w:t>
            </w:r>
            <w:r w:rsidRPr="00BE19FC">
              <w:rPr>
                <w:rFonts w:ascii="Times New Roman" w:hAnsi="Times New Roman" w:cs="Times New Roman"/>
                <w:b w:val="0"/>
              </w:rPr>
              <w:t>, в отношении котор</w:t>
            </w:r>
            <w:r w:rsidR="00352B67">
              <w:rPr>
                <w:rFonts w:ascii="Times New Roman" w:hAnsi="Times New Roman" w:cs="Times New Roman"/>
                <w:b w:val="0"/>
              </w:rPr>
              <w:t>ого</w:t>
            </w:r>
            <w:r w:rsidRPr="00BE19FC">
              <w:rPr>
                <w:rFonts w:ascii="Times New Roman" w:hAnsi="Times New Roman" w:cs="Times New Roman"/>
                <w:b w:val="0"/>
              </w:rPr>
              <w:t xml:space="preserve"> орган исполнительной власти Еврейск</w:t>
            </w:r>
            <w:r w:rsidR="00352B67">
              <w:rPr>
                <w:rFonts w:ascii="Times New Roman" w:hAnsi="Times New Roman" w:cs="Times New Roman"/>
                <w:b w:val="0"/>
              </w:rPr>
              <w:t>ой автономной области, формируемый</w:t>
            </w:r>
            <w:r w:rsidRPr="00BE19FC">
              <w:rPr>
                <w:rFonts w:ascii="Times New Roman" w:hAnsi="Times New Roman" w:cs="Times New Roman"/>
                <w:b w:val="0"/>
              </w:rPr>
              <w:t xml:space="preserve"> правительством Еврейской автономной области, осуществля</w:t>
            </w:r>
            <w:r w:rsidR="00352B67">
              <w:rPr>
                <w:rFonts w:ascii="Times New Roman" w:hAnsi="Times New Roman" w:cs="Times New Roman"/>
                <w:b w:val="0"/>
              </w:rPr>
              <w:t>е</w:t>
            </w:r>
            <w:r w:rsidRPr="00BE19FC">
              <w:rPr>
                <w:rFonts w:ascii="Times New Roman" w:hAnsi="Times New Roman" w:cs="Times New Roman"/>
                <w:b w:val="0"/>
              </w:rPr>
              <w:t>т функции и полномочия учредителя</w:t>
            </w:r>
          </w:p>
        </w:tc>
        <w:tc>
          <w:tcPr>
            <w:tcW w:w="1059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Количество </w:t>
            </w:r>
          </w:p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передаваемых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>штатных единиц</w:t>
            </w:r>
          </w:p>
        </w:tc>
      </w:tr>
      <w:tr w:rsidR="00FE072A" w:rsidRPr="009C0DB5" w:rsidTr="00E87CE5">
        <w:tc>
          <w:tcPr>
            <w:tcW w:w="377" w:type="pct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3564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59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</w:tr>
      <w:tr w:rsidR="00FE072A" w:rsidRPr="009C0DB5" w:rsidTr="004619D6">
        <w:tc>
          <w:tcPr>
            <w:tcW w:w="5000" w:type="pct"/>
            <w:gridSpan w:val="3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04ADD">
              <w:rPr>
                <w:rFonts w:ascii="Times New Roman" w:hAnsi="Times New Roman" w:cs="Times New Roman"/>
                <w:b w:val="0"/>
                <w:bCs w:val="0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До 01 марта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>2022 года</w:t>
            </w:r>
          </w:p>
        </w:tc>
      </w:tr>
      <w:tr w:rsidR="00FE072A" w:rsidRPr="009C0DB5" w:rsidTr="00E87CE5">
        <w:tc>
          <w:tcPr>
            <w:tcW w:w="377" w:type="pct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eastAsia="Calibri" w:hAnsi="Times New Roman" w:cs="Times New Roman"/>
                <w:b w:val="0"/>
                <w:bCs w:val="0"/>
              </w:rPr>
              <w:t>.1</w:t>
            </w:r>
          </w:p>
        </w:tc>
        <w:tc>
          <w:tcPr>
            <w:tcW w:w="3564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Государственная жилищная </w:t>
            </w:r>
            <w:hyperlink r:id="rId7" w:history="1">
              <w:r w:rsidRPr="009C0DB5">
                <w:rPr>
                  <w:rFonts w:ascii="Times New Roman" w:eastAsia="Calibri" w:hAnsi="Times New Roman" w:cs="Times New Roman"/>
                  <w:b w:val="0"/>
                  <w:bCs w:val="0"/>
                </w:rPr>
                <w:t>инспекция</w:t>
              </w:r>
            </w:hyperlink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FE072A" w:rsidRPr="009C0DB5" w:rsidTr="00E87CE5">
        <w:tc>
          <w:tcPr>
            <w:tcW w:w="377" w:type="pct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1.2</w:t>
            </w:r>
          </w:p>
        </w:tc>
        <w:tc>
          <w:tcPr>
            <w:tcW w:w="3564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цифрового развития и связи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FE072A" w:rsidRPr="009C0DB5" w:rsidTr="00E87CE5">
        <w:tc>
          <w:tcPr>
            <w:tcW w:w="377" w:type="pct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1.3</w:t>
            </w:r>
          </w:p>
        </w:tc>
        <w:tc>
          <w:tcPr>
            <w:tcW w:w="3564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по организации проектной деятельности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FE072A" w:rsidRPr="009C0DB5" w:rsidTr="00E87CE5">
        <w:tc>
          <w:tcPr>
            <w:tcW w:w="377" w:type="pct"/>
          </w:tcPr>
          <w:p w:rsidR="00FE072A" w:rsidRDefault="00FE072A" w:rsidP="004619D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1.4</w:t>
            </w:r>
          </w:p>
        </w:tc>
        <w:tc>
          <w:tcPr>
            <w:tcW w:w="3564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региональной безопасности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FE072A" w:rsidRPr="009C0DB5" w:rsidTr="00E87CE5">
        <w:tc>
          <w:tcPr>
            <w:tcW w:w="377" w:type="pct"/>
          </w:tcPr>
          <w:p w:rsidR="00FE072A" w:rsidRDefault="00FE072A" w:rsidP="004619D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1.5</w:t>
            </w:r>
          </w:p>
        </w:tc>
        <w:tc>
          <w:tcPr>
            <w:tcW w:w="3564" w:type="pct"/>
            <w:shd w:val="clear" w:color="auto" w:fill="auto"/>
          </w:tcPr>
          <w:p w:rsidR="00FE072A" w:rsidRPr="009C0DB5" w:rsidRDefault="00FE072A" w:rsidP="00FE072A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экономики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области </w:t>
            </w:r>
          </w:p>
        </w:tc>
        <w:tc>
          <w:tcPr>
            <w:tcW w:w="1059" w:type="pct"/>
            <w:shd w:val="clear" w:color="auto" w:fill="auto"/>
          </w:tcPr>
          <w:p w:rsidR="00FE072A" w:rsidRPr="009C0DB5" w:rsidRDefault="00FE072A" w:rsidP="004619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1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1.6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по регулированию контрактной системы в сфере закупок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1.7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по физической культуре и спорту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1.8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тарифов и цен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1.9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по труду и занятости населения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1.10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финансов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eastAsia="Calibri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Государственная </w:t>
            </w:r>
            <w:hyperlink r:id="rId8" w:history="1">
              <w:r w:rsidRPr="009C0DB5">
                <w:rPr>
                  <w:rFonts w:ascii="Times New Roman" w:eastAsia="Calibri" w:hAnsi="Times New Roman" w:cs="Times New Roman"/>
                  <w:b w:val="0"/>
                  <w:bCs w:val="0"/>
                </w:rPr>
                <w:t>инспекция</w:t>
              </w:r>
            </w:hyperlink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>Еврейской автономной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области по надзору за техническим состоянием самоходных машин и других видов техники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eastAsia="Calibri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1.13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6D0840">
              <w:rPr>
                <w:rFonts w:ascii="Times New Roman" w:hAnsi="Times New Roman" w:cs="Times New Roman"/>
                <w:b w:val="0"/>
              </w:rPr>
              <w:t>Департамент жилищно-коммунального хозяйства и энергетики правительства Еврейской автономной 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D0840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eastAsia="Calibri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Областное государственное казенное учреждение «Государственное юридическое бюро Еврейской автономной области»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1.15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Областное государственное казенное учреждение «Центр государственных закупок Еврейской автономной области» 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4619D6">
        <w:tc>
          <w:tcPr>
            <w:tcW w:w="5000" w:type="pct"/>
            <w:gridSpan w:val="3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2. До 01 апреля 2022 года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2.1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автомобильных дорог и транспорта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2.2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ветеринарии при правительстве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2.3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сельского хозяйства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2.4</w:t>
            </w:r>
          </w:p>
        </w:tc>
        <w:tc>
          <w:tcPr>
            <w:tcW w:w="3564" w:type="pct"/>
            <w:shd w:val="clear" w:color="auto" w:fill="auto"/>
          </w:tcPr>
          <w:p w:rsidR="00E87CE5" w:rsidRPr="00D31BDC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D31BDC">
              <w:rPr>
                <w:rFonts w:ascii="Times New Roman" w:hAnsi="Times New Roman" w:cs="Times New Roman"/>
                <w:b w:val="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2.5</w:t>
            </w:r>
          </w:p>
        </w:tc>
        <w:tc>
          <w:tcPr>
            <w:tcW w:w="3564" w:type="pct"/>
            <w:shd w:val="clear" w:color="auto" w:fill="auto"/>
          </w:tcPr>
          <w:p w:rsidR="00E87CE5" w:rsidRPr="00D31BDC" w:rsidRDefault="00E87CE5" w:rsidP="00E87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D31BDC">
              <w:rPr>
                <w:rFonts w:ascii="Times New Roman" w:eastAsia="Calibri" w:hAnsi="Times New Roman" w:cs="Times New Roman"/>
                <w:b w:val="0"/>
              </w:rPr>
              <w:t xml:space="preserve">Департамент образования </w:t>
            </w:r>
            <w:r w:rsidRPr="00D31BDC">
              <w:rPr>
                <w:rFonts w:ascii="Times New Roman" w:hAnsi="Times New Roman" w:cs="Times New Roman"/>
                <w:b w:val="0"/>
              </w:rPr>
              <w:t xml:space="preserve">Еврейской автономной </w:t>
            </w:r>
            <w:r w:rsidRPr="00D31BDC">
              <w:rPr>
                <w:rFonts w:ascii="Times New Roman" w:eastAsia="Calibri" w:hAnsi="Times New Roman" w:cs="Times New Roman"/>
                <w:b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D31BDC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31BDC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2.6</w:t>
            </w:r>
          </w:p>
        </w:tc>
        <w:tc>
          <w:tcPr>
            <w:tcW w:w="3564" w:type="pct"/>
            <w:shd w:val="clear" w:color="auto" w:fill="auto"/>
          </w:tcPr>
          <w:p w:rsidR="00E87CE5" w:rsidRPr="00D31BDC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по управлению государственным имуществом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0A4EA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A4EA5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E87CE5" w:rsidRPr="009C0DB5" w:rsidTr="004619D6">
        <w:tc>
          <w:tcPr>
            <w:tcW w:w="5000" w:type="pct"/>
            <w:gridSpan w:val="3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3. Д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>о 01 июля 2022 года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3.1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культуры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38150D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eastAsia="Calibri" w:hAnsi="Times New Roman" w:cs="Times New Roman"/>
                <w:b w:val="0"/>
                <w:bCs w:val="0"/>
              </w:rPr>
              <w:t>3.2</w:t>
            </w:r>
          </w:p>
        </w:tc>
        <w:tc>
          <w:tcPr>
            <w:tcW w:w="3564" w:type="pct"/>
            <w:shd w:val="clear" w:color="auto" w:fill="auto"/>
          </w:tcPr>
          <w:p w:rsidR="00E87CE5" w:rsidRPr="0038150D" w:rsidRDefault="00E87CE5" w:rsidP="00E87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социальной защиты населения правительства </w:t>
            </w:r>
            <w:r w:rsidRPr="0038150D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38150D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38150D" w:rsidRDefault="00A66504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  <w:lang w:val="en-US"/>
              </w:rPr>
              <w:t>3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3.3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записи актов гражданского состояния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3.4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Инспекция государственного строительного надзора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3.5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природных ресурсов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0A4EA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A4EA5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</w:tr>
      <w:tr w:rsidR="00E87CE5" w:rsidRPr="009C0DB5" w:rsidTr="00E87CE5">
        <w:tc>
          <w:tcPr>
            <w:tcW w:w="377" w:type="pct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3.6</w:t>
            </w:r>
          </w:p>
        </w:tc>
        <w:tc>
          <w:tcPr>
            <w:tcW w:w="3564" w:type="pct"/>
            <w:shd w:val="clear" w:color="auto" w:fill="auto"/>
          </w:tcPr>
          <w:p w:rsidR="00E87CE5" w:rsidRPr="009C0DB5" w:rsidRDefault="00E87CE5" w:rsidP="00E87CE5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по охране и использованию объектов животного мира правительства 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>Еврейской автономной</w:t>
            </w:r>
            <w:r w:rsidRPr="009C0DB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области</w:t>
            </w:r>
          </w:p>
        </w:tc>
        <w:tc>
          <w:tcPr>
            <w:tcW w:w="1059" w:type="pct"/>
            <w:shd w:val="clear" w:color="auto" w:fill="auto"/>
          </w:tcPr>
          <w:p w:rsidR="00E87CE5" w:rsidRPr="000A4EA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A4EA5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5F4F8D" w:rsidRPr="009C0DB5" w:rsidTr="00E87CE5">
        <w:tc>
          <w:tcPr>
            <w:tcW w:w="377" w:type="pct"/>
          </w:tcPr>
          <w:p w:rsidR="005F4F8D" w:rsidRDefault="005F4F8D" w:rsidP="00E87CE5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</w:rPr>
              <w:t>3.7</w:t>
            </w:r>
          </w:p>
        </w:tc>
        <w:tc>
          <w:tcPr>
            <w:tcW w:w="3564" w:type="pct"/>
            <w:shd w:val="clear" w:color="auto" w:fill="auto"/>
          </w:tcPr>
          <w:p w:rsidR="005F4F8D" w:rsidRPr="005F4F8D" w:rsidRDefault="005F4F8D" w:rsidP="005F4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1059" w:type="pct"/>
            <w:shd w:val="clear" w:color="auto" w:fill="auto"/>
          </w:tcPr>
          <w:p w:rsidR="005F4F8D" w:rsidRPr="000A4EA5" w:rsidRDefault="005F4F8D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87CE5" w:rsidRPr="009C0DB5" w:rsidTr="004619D6">
        <w:tc>
          <w:tcPr>
            <w:tcW w:w="5000" w:type="pct"/>
            <w:gridSpan w:val="3"/>
          </w:tcPr>
          <w:p w:rsidR="00E87CE5" w:rsidRPr="009C0DB5" w:rsidRDefault="00E87CE5" w:rsidP="00E87C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 Д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>о 01 октября 2022 года</w:t>
            </w:r>
          </w:p>
        </w:tc>
      </w:tr>
      <w:tr w:rsidR="005F4F8D" w:rsidRPr="009C0DB5" w:rsidTr="00E87CE5">
        <w:tc>
          <w:tcPr>
            <w:tcW w:w="377" w:type="pct"/>
          </w:tcPr>
          <w:p w:rsidR="005F4F8D" w:rsidRPr="009C0DB5" w:rsidRDefault="005F4F8D" w:rsidP="005F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64" w:type="pct"/>
            <w:shd w:val="clear" w:color="auto" w:fill="auto"/>
          </w:tcPr>
          <w:p w:rsidR="005F4F8D" w:rsidRPr="009C0DB5" w:rsidRDefault="005F4F8D" w:rsidP="005F4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9" w:type="pct"/>
            <w:shd w:val="clear" w:color="auto" w:fill="auto"/>
          </w:tcPr>
          <w:p w:rsidR="005F4F8D" w:rsidRPr="009C0DB5" w:rsidRDefault="005F4F8D" w:rsidP="005F4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</w:tr>
      <w:tr w:rsidR="005F4F8D" w:rsidRPr="009C0DB5" w:rsidTr="00E87CE5">
        <w:tc>
          <w:tcPr>
            <w:tcW w:w="377" w:type="pct"/>
          </w:tcPr>
          <w:p w:rsidR="005F4F8D" w:rsidRPr="009C0DB5" w:rsidRDefault="005F4F8D" w:rsidP="00E12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E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4" w:type="pct"/>
            <w:shd w:val="clear" w:color="auto" w:fill="auto"/>
          </w:tcPr>
          <w:p w:rsidR="005F4F8D" w:rsidRPr="009C0DB5" w:rsidRDefault="005F4F8D" w:rsidP="005F4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0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Областное государственное казенное учреждение «</w:t>
            </w:r>
            <w:proofErr w:type="spellStart"/>
            <w:r w:rsidRPr="009C0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Автодорпроектконтроль</w:t>
            </w:r>
            <w:proofErr w:type="spellEnd"/>
            <w:r w:rsidRPr="009C0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59" w:type="pct"/>
            <w:shd w:val="clear" w:color="auto" w:fill="auto"/>
          </w:tcPr>
          <w:p w:rsidR="005F4F8D" w:rsidRPr="009C0DB5" w:rsidRDefault="005F4F8D" w:rsidP="005F4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C0DB5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</w:tr>
      <w:tr w:rsidR="005F4F8D" w:rsidRPr="009C0DB5" w:rsidTr="00E87CE5">
        <w:tc>
          <w:tcPr>
            <w:tcW w:w="377" w:type="pct"/>
          </w:tcPr>
          <w:p w:rsidR="005F4F8D" w:rsidRPr="009C0DB5" w:rsidRDefault="005F4F8D" w:rsidP="00E12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E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4" w:type="pct"/>
            <w:shd w:val="clear" w:color="auto" w:fill="auto"/>
          </w:tcPr>
          <w:p w:rsidR="005F4F8D" w:rsidRPr="00D26782" w:rsidRDefault="005F4F8D" w:rsidP="005F4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Областное государственное казенное учреждение «Центр </w:t>
            </w:r>
            <w:r w:rsidRPr="009C0DB5">
              <w:rPr>
                <w:rFonts w:ascii="Times New Roman" w:hAnsi="Times New Roman" w:cs="Times New Roman"/>
                <w:bCs/>
                <w:sz w:val="24"/>
                <w:szCs w:val="24"/>
              </w:rPr>
              <w:t>по обеспечению полномочий Еврейской автономной области в вопросах гражданской оборон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защиты населения и территорий</w:t>
            </w:r>
            <w:r w:rsidRPr="009C0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и пожарной безопасности»</w:t>
            </w:r>
          </w:p>
        </w:tc>
        <w:tc>
          <w:tcPr>
            <w:tcW w:w="1059" w:type="pct"/>
            <w:shd w:val="clear" w:color="auto" w:fill="auto"/>
          </w:tcPr>
          <w:p w:rsidR="005F4F8D" w:rsidRPr="00D26782" w:rsidRDefault="005F4F8D" w:rsidP="005F4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5F4F8D" w:rsidRPr="009C0DB5" w:rsidTr="00E87CE5">
        <w:tc>
          <w:tcPr>
            <w:tcW w:w="377" w:type="pct"/>
          </w:tcPr>
          <w:p w:rsidR="005F4F8D" w:rsidRDefault="005F4F8D" w:rsidP="00E12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E12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4" w:type="pct"/>
            <w:shd w:val="clear" w:color="auto" w:fill="auto"/>
          </w:tcPr>
          <w:p w:rsidR="005F4F8D" w:rsidRPr="005F4F8D" w:rsidRDefault="005F4F8D" w:rsidP="005F4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Еврейской автономной области»</w:t>
            </w:r>
          </w:p>
        </w:tc>
        <w:tc>
          <w:tcPr>
            <w:tcW w:w="1059" w:type="pct"/>
            <w:shd w:val="clear" w:color="auto" w:fill="auto"/>
          </w:tcPr>
          <w:p w:rsidR="005F4F8D" w:rsidRPr="009C0DB5" w:rsidRDefault="009427A1" w:rsidP="005F4F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</w:t>
            </w:r>
            <w:r w:rsidR="003B4E79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E124F3" w:rsidRPr="009C0DB5" w:rsidTr="00E124F3">
        <w:tc>
          <w:tcPr>
            <w:tcW w:w="5000" w:type="pct"/>
            <w:gridSpan w:val="3"/>
          </w:tcPr>
          <w:p w:rsidR="00E124F3" w:rsidRPr="00E124F3" w:rsidRDefault="00E124F3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124F3">
              <w:rPr>
                <w:rFonts w:ascii="Times New Roman" w:hAnsi="Times New Roman" w:cs="Times New Roman"/>
                <w:b w:val="0"/>
              </w:rPr>
              <w:t xml:space="preserve">5. </w:t>
            </w:r>
            <w:r w:rsidRPr="00E124F3">
              <w:rPr>
                <w:rFonts w:ascii="Times New Roman" w:hAnsi="Times New Roman" w:cs="Times New Roman"/>
                <w:b w:val="0"/>
                <w:bCs w:val="0"/>
              </w:rPr>
              <w:t xml:space="preserve">До </w:t>
            </w:r>
            <w:r w:rsidR="00534BDE">
              <w:rPr>
                <w:rFonts w:ascii="Times New Roman" w:hAnsi="Times New Roman" w:cs="Times New Roman"/>
                <w:b w:val="0"/>
              </w:rPr>
              <w:t>10</w:t>
            </w:r>
            <w:r w:rsidRPr="00E124F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124F3">
              <w:rPr>
                <w:rFonts w:ascii="Times New Roman" w:hAnsi="Times New Roman" w:cs="Times New Roman"/>
                <w:b w:val="0"/>
              </w:rPr>
              <w:t>декабря</w:t>
            </w:r>
            <w:r w:rsidRPr="00E124F3">
              <w:rPr>
                <w:rFonts w:ascii="Times New Roman" w:hAnsi="Times New Roman" w:cs="Times New Roman"/>
                <w:b w:val="0"/>
                <w:bCs w:val="0"/>
              </w:rPr>
              <w:t xml:space="preserve"> 2022 года</w:t>
            </w:r>
          </w:p>
        </w:tc>
      </w:tr>
      <w:tr w:rsidR="004C1DEA" w:rsidRPr="009C0DB5" w:rsidTr="00E87CE5">
        <w:tc>
          <w:tcPr>
            <w:tcW w:w="377" w:type="pct"/>
          </w:tcPr>
          <w:p w:rsidR="004C1DEA" w:rsidRDefault="00E124F3" w:rsidP="004C1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564" w:type="pct"/>
            <w:shd w:val="clear" w:color="auto" w:fill="auto"/>
          </w:tcPr>
          <w:p w:rsidR="004C1DEA" w:rsidRPr="0038150D" w:rsidRDefault="004C1DEA" w:rsidP="004C1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Областное государственное казенное учреждение «</w:t>
            </w:r>
            <w:r w:rsidRPr="0038150D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города Биробиджана»</w:t>
            </w:r>
          </w:p>
        </w:tc>
        <w:tc>
          <w:tcPr>
            <w:tcW w:w="1059" w:type="pct"/>
            <w:shd w:val="clear" w:color="auto" w:fill="auto"/>
          </w:tcPr>
          <w:p w:rsidR="004C1DEA" w:rsidRPr="0038150D" w:rsidRDefault="004C1DEA" w:rsidP="004C1D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534BDE" w:rsidRPr="009C0DB5" w:rsidTr="00E87CE5">
        <w:tc>
          <w:tcPr>
            <w:tcW w:w="377" w:type="pct"/>
          </w:tcPr>
          <w:p w:rsidR="00534BDE" w:rsidRDefault="00534BDE" w:rsidP="00534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564" w:type="pct"/>
            <w:shd w:val="clear" w:color="auto" w:fill="auto"/>
          </w:tcPr>
          <w:p w:rsidR="00534BDE" w:rsidRPr="0038150D" w:rsidRDefault="00534BDE" w:rsidP="0053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Областное государственное казенное учреждение здравоохранения </w:t>
            </w:r>
            <w:r w:rsidRPr="0038150D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«Противотуберкулезный диспансер»</w:t>
            </w:r>
          </w:p>
        </w:tc>
        <w:tc>
          <w:tcPr>
            <w:tcW w:w="1059" w:type="pct"/>
            <w:shd w:val="clear" w:color="auto" w:fill="auto"/>
          </w:tcPr>
          <w:p w:rsidR="00534BDE" w:rsidRPr="0038150D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</w:tr>
      <w:tr w:rsidR="00534BDE" w:rsidRPr="009C0DB5" w:rsidTr="00E87CE5">
        <w:tc>
          <w:tcPr>
            <w:tcW w:w="377" w:type="pct"/>
          </w:tcPr>
          <w:p w:rsidR="00534BDE" w:rsidRDefault="00534BDE" w:rsidP="00534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3564" w:type="pct"/>
            <w:shd w:val="clear" w:color="auto" w:fill="auto"/>
          </w:tcPr>
          <w:p w:rsidR="00534BDE" w:rsidRPr="0038150D" w:rsidRDefault="00534BDE" w:rsidP="0053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Областное государственное казенное учреждение здравоохранения «</w:t>
            </w:r>
            <w:r w:rsidRPr="0038150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информационно-аналитический центр»</w:t>
            </w:r>
          </w:p>
        </w:tc>
        <w:tc>
          <w:tcPr>
            <w:tcW w:w="1059" w:type="pct"/>
            <w:shd w:val="clear" w:color="auto" w:fill="auto"/>
          </w:tcPr>
          <w:p w:rsidR="00534BDE" w:rsidRPr="0038150D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</w:tr>
      <w:tr w:rsidR="00534BDE" w:rsidRPr="009C0DB5" w:rsidTr="00E87CE5">
        <w:tc>
          <w:tcPr>
            <w:tcW w:w="377" w:type="pct"/>
          </w:tcPr>
          <w:p w:rsidR="00534BDE" w:rsidRDefault="00534BDE" w:rsidP="00534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564" w:type="pct"/>
            <w:shd w:val="clear" w:color="auto" w:fill="auto"/>
          </w:tcPr>
          <w:p w:rsidR="00534BDE" w:rsidRPr="0038150D" w:rsidRDefault="00534BDE" w:rsidP="0053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Областное государственное казенное учреждение здравоохранения</w:t>
            </w:r>
            <w:r w:rsidRPr="00381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 ребенка специализированный»</w:t>
            </w:r>
          </w:p>
        </w:tc>
        <w:tc>
          <w:tcPr>
            <w:tcW w:w="1059" w:type="pct"/>
            <w:shd w:val="clear" w:color="auto" w:fill="auto"/>
          </w:tcPr>
          <w:p w:rsidR="00534BDE" w:rsidRPr="0038150D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</w:tr>
      <w:tr w:rsidR="00534BDE" w:rsidRPr="009C0DB5" w:rsidTr="00E87CE5">
        <w:tc>
          <w:tcPr>
            <w:tcW w:w="377" w:type="pct"/>
          </w:tcPr>
          <w:p w:rsidR="00534BDE" w:rsidRDefault="00534BDE" w:rsidP="00534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3564" w:type="pct"/>
            <w:shd w:val="clear" w:color="auto" w:fill="auto"/>
          </w:tcPr>
          <w:p w:rsidR="00534BDE" w:rsidRPr="0038150D" w:rsidRDefault="00534BDE" w:rsidP="0053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50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Представительство правительства Еврейской автономной области при Правительстве Российской Федерации</w:t>
            </w:r>
          </w:p>
        </w:tc>
        <w:tc>
          <w:tcPr>
            <w:tcW w:w="1059" w:type="pct"/>
            <w:shd w:val="clear" w:color="auto" w:fill="auto"/>
          </w:tcPr>
          <w:p w:rsidR="00534BDE" w:rsidRPr="0038150D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</w:tr>
      <w:tr w:rsidR="00534BDE" w:rsidRPr="009C0DB5" w:rsidTr="00E124F3">
        <w:tc>
          <w:tcPr>
            <w:tcW w:w="5000" w:type="pct"/>
            <w:gridSpan w:val="3"/>
          </w:tcPr>
          <w:p w:rsidR="00534BDE" w:rsidRPr="00E124F3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124F3">
              <w:rPr>
                <w:rFonts w:ascii="Times New Roman" w:hAnsi="Times New Roman" w:cs="Times New Roman"/>
                <w:b w:val="0"/>
              </w:rPr>
              <w:t>6. До 01 февраля 2023</w:t>
            </w:r>
            <w:r>
              <w:rPr>
                <w:rFonts w:ascii="Times New Roman" w:hAnsi="Times New Roman" w:cs="Times New Roman"/>
                <w:b w:val="0"/>
              </w:rPr>
              <w:t xml:space="preserve"> года</w:t>
            </w:r>
          </w:p>
        </w:tc>
      </w:tr>
      <w:tr w:rsidR="00534BDE" w:rsidRPr="009C0DB5" w:rsidTr="00E87CE5">
        <w:tc>
          <w:tcPr>
            <w:tcW w:w="377" w:type="pct"/>
          </w:tcPr>
          <w:p w:rsidR="00534BDE" w:rsidRDefault="00534BDE" w:rsidP="00534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564" w:type="pct"/>
            <w:shd w:val="clear" w:color="auto" w:fill="auto"/>
          </w:tcPr>
          <w:p w:rsidR="00534BDE" w:rsidRPr="0038150D" w:rsidRDefault="00534BDE" w:rsidP="0053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здравоохранения правительства </w:t>
            </w:r>
            <w:r w:rsidRPr="0038150D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38150D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534BDE" w:rsidRPr="0038150D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534BDE" w:rsidRPr="009C0DB5" w:rsidTr="00A66504">
        <w:tc>
          <w:tcPr>
            <w:tcW w:w="5000" w:type="pct"/>
            <w:gridSpan w:val="3"/>
          </w:tcPr>
          <w:p w:rsidR="00534BDE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7. Д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>о 202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5</w:t>
            </w:r>
            <w:r w:rsidRPr="009C0DB5">
              <w:rPr>
                <w:rFonts w:ascii="Times New Roman" w:hAnsi="Times New Roman" w:cs="Times New Roman"/>
                <w:b w:val="0"/>
                <w:bCs w:val="0"/>
              </w:rPr>
              <w:t xml:space="preserve"> года</w:t>
            </w:r>
          </w:p>
        </w:tc>
      </w:tr>
      <w:tr w:rsidR="00534BDE" w:rsidRPr="0038150D" w:rsidTr="00E87CE5">
        <w:tc>
          <w:tcPr>
            <w:tcW w:w="377" w:type="pct"/>
          </w:tcPr>
          <w:p w:rsidR="00534BDE" w:rsidRDefault="00534BDE" w:rsidP="00534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564" w:type="pct"/>
            <w:shd w:val="clear" w:color="auto" w:fill="auto"/>
          </w:tcPr>
          <w:p w:rsidR="00534BDE" w:rsidRPr="0038150D" w:rsidRDefault="00534BDE" w:rsidP="00534B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8150D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Департамент социальной защиты населения правительства </w:t>
            </w:r>
            <w:r w:rsidRPr="0038150D">
              <w:rPr>
                <w:rFonts w:ascii="Times New Roman" w:hAnsi="Times New Roman" w:cs="Times New Roman"/>
                <w:b w:val="0"/>
                <w:bCs w:val="0"/>
              </w:rPr>
              <w:t xml:space="preserve">Еврейской автономной </w:t>
            </w:r>
            <w:r w:rsidRPr="0038150D">
              <w:rPr>
                <w:rFonts w:ascii="Times New Roman" w:eastAsia="Calibri" w:hAnsi="Times New Roman" w:cs="Times New Roman"/>
                <w:b w:val="0"/>
                <w:bCs w:val="0"/>
              </w:rPr>
              <w:t>области</w:t>
            </w:r>
          </w:p>
        </w:tc>
        <w:tc>
          <w:tcPr>
            <w:tcW w:w="1059" w:type="pct"/>
            <w:shd w:val="clear" w:color="auto" w:fill="auto"/>
          </w:tcPr>
          <w:p w:rsidR="00534BDE" w:rsidRPr="0038150D" w:rsidRDefault="00534BDE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38150D">
              <w:rPr>
                <w:rFonts w:ascii="Times New Roman" w:hAnsi="Times New Roman" w:cs="Times New Roman"/>
                <w:b w:val="0"/>
                <w:bCs w:val="0"/>
                <w:lang w:val="en-US"/>
              </w:rPr>
              <w:t>1</w:t>
            </w:r>
          </w:p>
        </w:tc>
      </w:tr>
      <w:tr w:rsidR="00534BDE" w:rsidRPr="0038150D" w:rsidTr="00E87CE5">
        <w:tc>
          <w:tcPr>
            <w:tcW w:w="377" w:type="pct"/>
          </w:tcPr>
          <w:p w:rsidR="00534BDE" w:rsidRDefault="00534BDE" w:rsidP="00534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564" w:type="pct"/>
            <w:shd w:val="clear" w:color="auto" w:fill="auto"/>
          </w:tcPr>
          <w:p w:rsidR="00534BDE" w:rsidRPr="0038150D" w:rsidRDefault="00534BDE" w:rsidP="0053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Областное государственное казенное учреждение «</w:t>
            </w:r>
            <w:r w:rsidRPr="0038150D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города Биробиджана»</w:t>
            </w:r>
          </w:p>
        </w:tc>
        <w:tc>
          <w:tcPr>
            <w:tcW w:w="1059" w:type="pct"/>
            <w:shd w:val="clear" w:color="auto" w:fill="auto"/>
          </w:tcPr>
          <w:p w:rsidR="00534BDE" w:rsidRPr="0038150D" w:rsidRDefault="00435583" w:rsidP="00534B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</w:t>
            </w:r>
            <w:bookmarkStart w:id="0" w:name="_GoBack"/>
            <w:bookmarkEnd w:id="0"/>
            <w:r w:rsidR="00534BDE" w:rsidRPr="0038150D">
              <w:rPr>
                <w:rFonts w:ascii="Times New Roman" w:hAnsi="Times New Roman" w:cs="Times New Roman"/>
                <w:b w:val="0"/>
                <w:bCs w:val="0"/>
              </w:rPr>
              <w:t>1».</w:t>
            </w:r>
          </w:p>
        </w:tc>
      </w:tr>
    </w:tbl>
    <w:p w:rsidR="00FE072A" w:rsidRPr="000D6AA3" w:rsidRDefault="00352B67" w:rsidP="00352B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72A">
        <w:rPr>
          <w:rFonts w:ascii="Times New Roman" w:hAnsi="Times New Roman" w:cs="Times New Roman"/>
          <w:sz w:val="28"/>
          <w:szCs w:val="28"/>
        </w:rPr>
        <w:t>2. Настоящее постановление вступа</w:t>
      </w:r>
      <w:r w:rsidR="000D6AA3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3B4E7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июля 2022 года.</w:t>
      </w:r>
    </w:p>
    <w:p w:rsidR="00FE072A" w:rsidRDefault="00FE072A" w:rsidP="00FE0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72A" w:rsidRDefault="00FE072A" w:rsidP="00FE0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BCE" w:rsidRPr="00313284" w:rsidRDefault="00702BCE" w:rsidP="00FE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72A" w:rsidRPr="00FE072A" w:rsidRDefault="00FE072A" w:rsidP="00FE0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66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E072A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FE072A" w:rsidRPr="00FE072A" w:rsidSect="00FE072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2A" w:rsidRDefault="00FE072A" w:rsidP="00FE072A">
      <w:pPr>
        <w:spacing w:after="0" w:line="240" w:lineRule="auto"/>
      </w:pPr>
      <w:r>
        <w:separator/>
      </w:r>
    </w:p>
  </w:endnote>
  <w:endnote w:type="continuationSeparator" w:id="0">
    <w:p w:rsidR="00FE072A" w:rsidRDefault="00FE072A" w:rsidP="00FE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2A" w:rsidRDefault="00FE072A" w:rsidP="00FE072A">
      <w:pPr>
        <w:spacing w:after="0" w:line="240" w:lineRule="auto"/>
      </w:pPr>
      <w:r>
        <w:separator/>
      </w:r>
    </w:p>
  </w:footnote>
  <w:footnote w:type="continuationSeparator" w:id="0">
    <w:p w:rsidR="00FE072A" w:rsidRDefault="00FE072A" w:rsidP="00FE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615570"/>
      <w:docPartObj>
        <w:docPartGallery w:val="Page Numbers (Top of Page)"/>
        <w:docPartUnique/>
      </w:docPartObj>
    </w:sdtPr>
    <w:sdtEndPr/>
    <w:sdtContent>
      <w:p w:rsidR="00FE072A" w:rsidRDefault="00FE072A">
        <w:pPr>
          <w:pStyle w:val="a3"/>
          <w:jc w:val="center"/>
        </w:pPr>
        <w:r w:rsidRPr="00FE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7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58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E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72A" w:rsidRDefault="00FE07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DA"/>
    <w:rsid w:val="000618F7"/>
    <w:rsid w:val="000857C0"/>
    <w:rsid w:val="000A4EA5"/>
    <w:rsid w:val="000D6AA3"/>
    <w:rsid w:val="00102D44"/>
    <w:rsid w:val="001E0FCF"/>
    <w:rsid w:val="001E444B"/>
    <w:rsid w:val="00313284"/>
    <w:rsid w:val="00352B67"/>
    <w:rsid w:val="0038150D"/>
    <w:rsid w:val="00395F66"/>
    <w:rsid w:val="003B4E79"/>
    <w:rsid w:val="004341E2"/>
    <w:rsid w:val="00435583"/>
    <w:rsid w:val="004C1DEA"/>
    <w:rsid w:val="00534BDE"/>
    <w:rsid w:val="005A6959"/>
    <w:rsid w:val="005F4F8D"/>
    <w:rsid w:val="00662938"/>
    <w:rsid w:val="006C419D"/>
    <w:rsid w:val="00702BCE"/>
    <w:rsid w:val="007248F1"/>
    <w:rsid w:val="00777FF6"/>
    <w:rsid w:val="009427A1"/>
    <w:rsid w:val="009851E6"/>
    <w:rsid w:val="009C420F"/>
    <w:rsid w:val="00A66504"/>
    <w:rsid w:val="00AA10DA"/>
    <w:rsid w:val="00AC1DC3"/>
    <w:rsid w:val="00DA6E62"/>
    <w:rsid w:val="00DD2875"/>
    <w:rsid w:val="00E124F3"/>
    <w:rsid w:val="00E87CE5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72A"/>
  </w:style>
  <w:style w:type="paragraph" w:styleId="a5">
    <w:name w:val="footer"/>
    <w:basedOn w:val="a"/>
    <w:link w:val="a6"/>
    <w:uiPriority w:val="99"/>
    <w:unhideWhenUsed/>
    <w:rsid w:val="00F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72A"/>
  </w:style>
  <w:style w:type="paragraph" w:styleId="a7">
    <w:name w:val="Balloon Text"/>
    <w:basedOn w:val="a"/>
    <w:link w:val="a8"/>
    <w:uiPriority w:val="99"/>
    <w:semiHidden/>
    <w:unhideWhenUsed/>
    <w:rsid w:val="00FE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7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72A"/>
  </w:style>
  <w:style w:type="paragraph" w:styleId="a5">
    <w:name w:val="footer"/>
    <w:basedOn w:val="a"/>
    <w:link w:val="a6"/>
    <w:uiPriority w:val="99"/>
    <w:unhideWhenUsed/>
    <w:rsid w:val="00F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72A"/>
  </w:style>
  <w:style w:type="paragraph" w:styleId="a7">
    <w:name w:val="Balloon Text"/>
    <w:basedOn w:val="a"/>
    <w:link w:val="a8"/>
    <w:uiPriority w:val="99"/>
    <w:semiHidden/>
    <w:unhideWhenUsed/>
    <w:rsid w:val="00FE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6B28BDC33C7D5DBC8165D33BCFB5FCBFF24EF64202FF69A503F016A830991AC96B0EA450A123B17F8D6AF0D5C72539E56126D4D9pDo8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6A6B28BDC33C7D5DBC8165D33BCFB5FCBFF24EF6410CFE6CA503F016A830991AC96B0EA450A128E52ECB3DF680907F6CE17E22CADBD0EAB79DC5p5o0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Анатольевна</dc:creator>
  <cp:keywords/>
  <dc:description/>
  <cp:lastModifiedBy>Еремина Нина Викторовна</cp:lastModifiedBy>
  <cp:revision>10</cp:revision>
  <cp:lastPrinted>2022-10-24T02:29:00Z</cp:lastPrinted>
  <dcterms:created xsi:type="dcterms:W3CDTF">2022-10-21T06:58:00Z</dcterms:created>
  <dcterms:modified xsi:type="dcterms:W3CDTF">2022-10-27T05:11:00Z</dcterms:modified>
</cp:coreProperties>
</file>